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A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Дата: ___________________________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Тема: Разнообразие растений. Разнообразие условий для жизни растений.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color w:val="333333"/>
        </w:rPr>
        <w:t xml:space="preserve">Цели: </w:t>
      </w:r>
      <w:r w:rsidRPr="00891781">
        <w:rPr>
          <w:color w:val="333333"/>
        </w:rPr>
        <w:t xml:space="preserve">1. </w:t>
      </w:r>
      <w:proofErr w:type="gramStart"/>
      <w:r w:rsidRPr="00891781">
        <w:rPr>
          <w:color w:val="333333"/>
        </w:rPr>
        <w:t>Образовательная</w:t>
      </w:r>
      <w:proofErr w:type="gramEnd"/>
      <w:r w:rsidRPr="00891781">
        <w:rPr>
          <w:color w:val="333333"/>
        </w:rPr>
        <w:t>: познакомить учащихся с группами растений и их жизнью.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2. Развивающая: развивать внимание, речь, мышление.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3. Воспитательная: воспитывать любовь к природе.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Тип урока: комбинированный</w:t>
      </w:r>
    </w:p>
    <w:p w:rsidR="005726A1" w:rsidRPr="00891781" w:rsidRDefault="005726A1" w:rsidP="005726A1">
      <w:pPr>
        <w:jc w:val="center"/>
        <w:rPr>
          <w:b/>
          <w:color w:val="333333"/>
        </w:rPr>
      </w:pPr>
      <w:r w:rsidRPr="00891781">
        <w:rPr>
          <w:b/>
          <w:color w:val="333333"/>
        </w:rPr>
        <w:t>Ход урока:</w:t>
      </w:r>
    </w:p>
    <w:p w:rsidR="005726A1" w:rsidRPr="00891781" w:rsidRDefault="005726A1" w:rsidP="005726A1">
      <w:pPr>
        <w:numPr>
          <w:ilvl w:val="0"/>
          <w:numId w:val="1"/>
        </w:numPr>
        <w:rPr>
          <w:color w:val="333333"/>
        </w:rPr>
      </w:pPr>
      <w:r w:rsidRPr="00891781">
        <w:rPr>
          <w:b/>
          <w:color w:val="333333"/>
        </w:rPr>
        <w:t>Организующий момент</w:t>
      </w:r>
      <w:r w:rsidRPr="00891781">
        <w:rPr>
          <w:color w:val="333333"/>
        </w:rPr>
        <w:t xml:space="preserve">. </w:t>
      </w:r>
      <w:r w:rsidRPr="00891781">
        <w:rPr>
          <w:b/>
          <w:color w:val="333333"/>
        </w:rPr>
        <w:t>Психологический настрой.</w:t>
      </w:r>
    </w:p>
    <w:p w:rsidR="005726A1" w:rsidRPr="00891781" w:rsidRDefault="005726A1" w:rsidP="005726A1">
      <w:pPr>
        <w:numPr>
          <w:ilvl w:val="0"/>
          <w:numId w:val="1"/>
        </w:numPr>
        <w:rPr>
          <w:b/>
          <w:color w:val="333333"/>
        </w:rPr>
      </w:pPr>
      <w:r w:rsidRPr="00891781">
        <w:rPr>
          <w:b/>
          <w:color w:val="333333"/>
        </w:rPr>
        <w:t>Проверка домашнего задания.</w:t>
      </w:r>
    </w:p>
    <w:p w:rsidR="005726A1" w:rsidRPr="00891781" w:rsidRDefault="005726A1" w:rsidP="005726A1">
      <w:pPr>
        <w:ind w:left="1080"/>
        <w:rPr>
          <w:color w:val="333333"/>
        </w:rPr>
      </w:pPr>
      <w:r w:rsidRPr="00891781">
        <w:rPr>
          <w:color w:val="333333"/>
        </w:rPr>
        <w:t>На прошлом уроке мы говорили о почве. Какую роль играет почва для жизни животных? (животные живут в почве, питаются)</w:t>
      </w:r>
    </w:p>
    <w:p w:rsidR="005726A1" w:rsidRPr="00891781" w:rsidRDefault="005726A1" w:rsidP="005726A1">
      <w:pPr>
        <w:ind w:left="1080"/>
        <w:rPr>
          <w:color w:val="333333"/>
        </w:rPr>
      </w:pPr>
      <w:r w:rsidRPr="00891781">
        <w:rPr>
          <w:color w:val="333333"/>
        </w:rPr>
        <w:t xml:space="preserve">Какую почву называют плодородной? </w:t>
      </w:r>
    </w:p>
    <w:p w:rsidR="005726A1" w:rsidRPr="00891781" w:rsidRDefault="005726A1" w:rsidP="005726A1">
      <w:pPr>
        <w:ind w:left="1080"/>
        <w:rPr>
          <w:color w:val="333333"/>
        </w:rPr>
      </w:pPr>
      <w:r w:rsidRPr="00891781">
        <w:rPr>
          <w:color w:val="333333"/>
        </w:rPr>
        <w:t>Для чего нужно удобрять, поливать почву?</w:t>
      </w:r>
    </w:p>
    <w:p w:rsidR="005726A1" w:rsidRPr="00891781" w:rsidRDefault="005726A1" w:rsidP="005726A1">
      <w:pPr>
        <w:ind w:left="1080"/>
        <w:rPr>
          <w:color w:val="333333"/>
        </w:rPr>
      </w:pPr>
      <w:r w:rsidRPr="00891781">
        <w:rPr>
          <w:color w:val="333333"/>
        </w:rPr>
        <w:t>Какой цвет имеет плодородная почва? (чёрный)</w:t>
      </w:r>
    </w:p>
    <w:p w:rsidR="005726A1" w:rsidRPr="00891781" w:rsidRDefault="005726A1" w:rsidP="005726A1">
      <w:pPr>
        <w:numPr>
          <w:ilvl w:val="0"/>
          <w:numId w:val="1"/>
        </w:numPr>
        <w:rPr>
          <w:b/>
          <w:color w:val="333333"/>
        </w:rPr>
      </w:pPr>
      <w:r w:rsidRPr="00891781">
        <w:rPr>
          <w:b/>
          <w:color w:val="333333"/>
        </w:rPr>
        <w:t>Объяснение нового материала.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- Ребята, сегодня на уроке мы с вами познакомимся с новым разделом и с новой темой, а какой, вы узнаете после того, как разгадайте кроссворд.</w:t>
      </w:r>
    </w:p>
    <w:p w:rsidR="005726A1" w:rsidRPr="00891781" w:rsidRDefault="005726A1" w:rsidP="005726A1">
      <w:pPr>
        <w:numPr>
          <w:ilvl w:val="0"/>
          <w:numId w:val="2"/>
        </w:numPr>
        <w:rPr>
          <w:color w:val="333333"/>
        </w:rPr>
      </w:pPr>
      <w:r w:rsidRPr="00891781">
        <w:rPr>
          <w:color w:val="333333"/>
        </w:rPr>
        <w:t>Стоят в лугах сестрички</w:t>
      </w:r>
    </w:p>
    <w:p w:rsidR="005726A1" w:rsidRPr="00891781" w:rsidRDefault="005726A1" w:rsidP="005726A1">
      <w:pPr>
        <w:ind w:left="720"/>
        <w:rPr>
          <w:color w:val="333333"/>
        </w:rPr>
      </w:pPr>
      <w:r w:rsidRPr="00891781">
        <w:rPr>
          <w:color w:val="333333"/>
        </w:rPr>
        <w:t>Золотой глазок, белые реснички (ромашка)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2.На зелённой хрупкой ножке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вырос шарик у дорожки,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</w:t>
      </w:r>
      <w:proofErr w:type="spellStart"/>
      <w:r w:rsidRPr="00891781">
        <w:rPr>
          <w:color w:val="333333"/>
        </w:rPr>
        <w:t>ветерочек</w:t>
      </w:r>
      <w:proofErr w:type="spellEnd"/>
      <w:r w:rsidRPr="00891781">
        <w:rPr>
          <w:color w:val="333333"/>
        </w:rPr>
        <w:t xml:space="preserve"> прошуршал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и развеял этот шар</w:t>
      </w:r>
      <w:proofErr w:type="gramStart"/>
      <w:r w:rsidRPr="00891781">
        <w:rPr>
          <w:color w:val="333333"/>
        </w:rPr>
        <w:t>.(</w:t>
      </w:r>
      <w:proofErr w:type="gramEnd"/>
      <w:r w:rsidRPr="00891781">
        <w:rPr>
          <w:color w:val="333333"/>
        </w:rPr>
        <w:t>одуванчик)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3. Весной веселит,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летом холодит,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осенью питает,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зимой согревает   (лес)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4. Она под осень умирает,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    и вновь весною оживает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    коровам без неё беда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    она их главная еда</w:t>
      </w:r>
      <w:proofErr w:type="gramStart"/>
      <w:r w:rsidRPr="00891781">
        <w:rPr>
          <w:color w:val="333333"/>
        </w:rPr>
        <w:t>.</w:t>
      </w:r>
      <w:proofErr w:type="gramEnd"/>
      <w:r w:rsidRPr="00891781">
        <w:rPr>
          <w:color w:val="333333"/>
        </w:rPr>
        <w:t xml:space="preserve"> (</w:t>
      </w:r>
      <w:proofErr w:type="gramStart"/>
      <w:r w:rsidRPr="00891781">
        <w:rPr>
          <w:color w:val="333333"/>
        </w:rPr>
        <w:t>т</w:t>
      </w:r>
      <w:proofErr w:type="gramEnd"/>
      <w:r w:rsidRPr="00891781">
        <w:rPr>
          <w:color w:val="333333"/>
        </w:rPr>
        <w:t>рава)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5. Белые горошки, на зелёной ножке</w:t>
      </w:r>
      <w:proofErr w:type="gramStart"/>
      <w:r w:rsidRPr="00891781">
        <w:rPr>
          <w:color w:val="333333"/>
        </w:rPr>
        <w:t>.</w:t>
      </w:r>
      <w:proofErr w:type="gramEnd"/>
      <w:r w:rsidRPr="00891781">
        <w:rPr>
          <w:color w:val="333333"/>
        </w:rPr>
        <w:t xml:space="preserve"> (</w:t>
      </w:r>
      <w:proofErr w:type="gramStart"/>
      <w:r w:rsidRPr="00891781">
        <w:rPr>
          <w:color w:val="333333"/>
        </w:rPr>
        <w:t>л</w:t>
      </w:r>
      <w:proofErr w:type="gramEnd"/>
      <w:r w:rsidRPr="00891781">
        <w:rPr>
          <w:color w:val="333333"/>
        </w:rPr>
        <w:t>андыш)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               6. Весной – травкой золотистой.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        Летом – нивой шелковистой.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             К столу – булочкой душистой (пшеница)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7. Стоит на горке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В красной рубашке Егорка</w:t>
      </w:r>
    </w:p>
    <w:p w:rsidR="005726A1" w:rsidRPr="0089178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 xml:space="preserve">     Кто ни пройдёт, всяк поклонится</w:t>
      </w:r>
      <w:proofErr w:type="gramStart"/>
      <w:r w:rsidRPr="00891781">
        <w:rPr>
          <w:color w:val="333333"/>
        </w:rPr>
        <w:t>.</w:t>
      </w:r>
      <w:proofErr w:type="gramEnd"/>
      <w:r w:rsidRPr="00891781">
        <w:rPr>
          <w:color w:val="333333"/>
        </w:rPr>
        <w:t xml:space="preserve"> (</w:t>
      </w:r>
      <w:proofErr w:type="gramStart"/>
      <w:r w:rsidRPr="00891781">
        <w:rPr>
          <w:color w:val="333333"/>
        </w:rPr>
        <w:t>з</w:t>
      </w:r>
      <w:proofErr w:type="gramEnd"/>
      <w:r w:rsidRPr="00891781">
        <w:rPr>
          <w:color w:val="333333"/>
        </w:rPr>
        <w:t>емляника)</w:t>
      </w:r>
    </w:p>
    <w:p w:rsidR="005726A1" w:rsidRDefault="005726A1" w:rsidP="005726A1">
      <w:pPr>
        <w:ind w:left="360"/>
        <w:rPr>
          <w:color w:val="333333"/>
        </w:rPr>
      </w:pPr>
      <w:r w:rsidRPr="00891781">
        <w:rPr>
          <w:color w:val="333333"/>
        </w:rPr>
        <w:t>- Молодцы, ребята. Вы отгадали загадки. Сегодня мы начинаем изучение нового раздела – Жизнь растений. На уроке мы поговорим о группах растений и их жизни.</w:t>
      </w:r>
    </w:p>
    <w:p w:rsidR="005726A1" w:rsidRDefault="005726A1" w:rsidP="005726A1">
      <w:pPr>
        <w:ind w:left="360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109220</wp:posOffset>
            </wp:positionV>
            <wp:extent cx="3886835" cy="2967990"/>
            <wp:effectExtent l="19050" t="0" r="0" b="0"/>
            <wp:wrapThrough wrapText="bothSides">
              <wp:wrapPolygon edited="0">
                <wp:start x="-106" y="0"/>
                <wp:lineTo x="-106" y="21489"/>
                <wp:lineTo x="21596" y="21489"/>
                <wp:lineTo x="21596" y="0"/>
                <wp:lineTo x="-106" y="0"/>
              </wp:wrapPolygon>
            </wp:wrapThrough>
            <wp:docPr id="6" name="Рисунок 6" descr="IMG-20170303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0303-WA00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761" b="2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Default="005726A1" w:rsidP="005726A1">
      <w:pPr>
        <w:ind w:left="360"/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1</w:t>
      </w:r>
      <w:r w:rsidRPr="00891781">
        <w:rPr>
          <w:color w:val="333333"/>
          <w:lang w:val="en-US"/>
        </w:rPr>
        <w:t>V</w:t>
      </w:r>
      <w:r w:rsidRPr="00891781">
        <w:rPr>
          <w:color w:val="333333"/>
        </w:rPr>
        <w:t xml:space="preserve">.  </w:t>
      </w:r>
      <w:r w:rsidRPr="00891781">
        <w:rPr>
          <w:b/>
          <w:color w:val="333333"/>
        </w:rPr>
        <w:t>Рассказ учителя</w:t>
      </w:r>
      <w:r w:rsidRPr="00891781">
        <w:rPr>
          <w:color w:val="333333"/>
        </w:rPr>
        <w:t xml:space="preserve">. 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- Вспомните, на что делятся растения? (на кустарники, деревья и травы). Везде, где бы вы ни были, вас окружают растения. Они образуют леса, луга, поля. 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- А где вы видите растения? (на улице, в огороде, в парке). Правильно, мы их видим на улицах городов и сёл, в огородах, садах. Растения составляют красоту нашей жизни.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Зелённые растения усваивают солнечную энергию. Питаясь, растения растут, цветут, у них созревают плоды и семена. Без зелённых растений на Земле не было бы пищи, необходимой для жизни всех живых существ.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Растения обогащают атмосферу кислородом, необходимым для дыхания живых организмов, и поглощают из воздуха углекислый газ. Леса, луга, степи служат и местами обитания животных. Животные находят здесь пищу, убежище  условие для размножения.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   Велико значение зелённых растений и в жизни человека.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Растения служат источником топлива, строительных материалов и сырья для промышленности. В качестве сырья и топлива человек использует не только растения, окружающие его в настоящее время, но и остатки растений, существовавших тысячи, сотни тысяч и миллионы лет тому назад. Эти растения образовали залежи каменного угля и торфа.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  Растения очищают воздух. Они задерживают мелкие частицы пыли и другие мелкие примеси, которые могут попасть вместе с воздухом в наш организм.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Растения – это живой организм. Оно появляется из семени, растет, размножается </w:t>
      </w:r>
      <w:proofErr w:type="gramStart"/>
      <w:r w:rsidRPr="00891781">
        <w:rPr>
          <w:color w:val="333333"/>
        </w:rPr>
        <w:t>и</w:t>
      </w:r>
      <w:proofErr w:type="gramEnd"/>
      <w:r w:rsidRPr="00891781">
        <w:rPr>
          <w:color w:val="333333"/>
        </w:rPr>
        <w:t xml:space="preserve"> отцветая, засыхает. Нет земли, </w:t>
      </w:r>
      <w:proofErr w:type="gramStart"/>
      <w:r w:rsidRPr="00891781">
        <w:rPr>
          <w:color w:val="333333"/>
        </w:rPr>
        <w:t>где бы не росли</w:t>
      </w:r>
      <w:proofErr w:type="gramEnd"/>
      <w:r w:rsidRPr="00891781">
        <w:rPr>
          <w:color w:val="333333"/>
        </w:rPr>
        <w:t xml:space="preserve"> растения. Они растут в самых холодных местах земли, в жарких пустынях, в воде.</w:t>
      </w: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53975</wp:posOffset>
            </wp:positionV>
            <wp:extent cx="4542155" cy="2550795"/>
            <wp:effectExtent l="19050" t="0" r="0" b="0"/>
            <wp:wrapThrough wrapText="bothSides">
              <wp:wrapPolygon edited="0">
                <wp:start x="-91" y="0"/>
                <wp:lineTo x="-91" y="21455"/>
                <wp:lineTo x="21561" y="21455"/>
                <wp:lineTo x="21561" y="0"/>
                <wp:lineTo x="-91" y="0"/>
              </wp:wrapPolygon>
            </wp:wrapThrough>
            <wp:docPr id="2" name="Рисунок 2" descr="IMG-20170303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03-WA00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Pr="00891781" w:rsidRDefault="005726A1" w:rsidP="005726A1">
      <w:pPr>
        <w:rPr>
          <w:b/>
          <w:color w:val="333333"/>
        </w:rPr>
      </w:pPr>
      <w:r w:rsidRPr="00891781">
        <w:rPr>
          <w:b/>
          <w:color w:val="333333"/>
        </w:rPr>
        <w:t>Дуб, береза, яблоня – это виды деревьев.</w:t>
      </w:r>
    </w:p>
    <w:p w:rsidR="005726A1" w:rsidRPr="00891781" w:rsidRDefault="005726A1" w:rsidP="005726A1">
      <w:pPr>
        <w:rPr>
          <w:b/>
          <w:color w:val="333333"/>
        </w:rPr>
      </w:pPr>
      <w:r w:rsidRPr="00891781">
        <w:rPr>
          <w:b/>
          <w:color w:val="333333"/>
        </w:rPr>
        <w:t>Сирень, смородина – виды кустарников.</w:t>
      </w:r>
    </w:p>
    <w:p w:rsidR="005726A1" w:rsidRPr="00891781" w:rsidRDefault="005726A1" w:rsidP="005726A1">
      <w:pPr>
        <w:rPr>
          <w:b/>
          <w:color w:val="333333"/>
        </w:rPr>
      </w:pPr>
      <w:r w:rsidRPr="00891781">
        <w:rPr>
          <w:b/>
          <w:color w:val="333333"/>
        </w:rPr>
        <w:t>Одуванчик, клубника, ромашка – травянистые растения.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Все растения различаются друг от друга по виду, цветению, по размеру. И хотя растения разнообразны, многие имеют такие же органы: корень, стебель, лист, цветок, плод и семя.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Наука о растениях называется ботаникой.</w:t>
      </w:r>
    </w:p>
    <w:p w:rsidR="005726A1" w:rsidRDefault="005726A1" w:rsidP="005726A1">
      <w:pPr>
        <w:rPr>
          <w:b/>
          <w:color w:val="333333"/>
        </w:rPr>
      </w:pPr>
      <w:r w:rsidRPr="00891781">
        <w:rPr>
          <w:b/>
          <w:color w:val="333333"/>
        </w:rPr>
        <w:t>И сегодня в Царстве растений вы будете в роли ботаников. Для этого я сейчас вас разделю по парам. 1-я пара будет изучать водоросли. 2-я пара Мхи. 3-я пара папоротники. 4-я пара хвойные. 5-я цветковые. Перед тем как заполнить таблицу Вы должны открыть учебники на странице 80-82 прочитать и заполнить правильно таблицу.</w:t>
      </w: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175895</wp:posOffset>
            </wp:positionV>
            <wp:extent cx="4436110" cy="2491105"/>
            <wp:effectExtent l="19050" t="0" r="2540" b="0"/>
            <wp:wrapThrough wrapText="bothSides">
              <wp:wrapPolygon edited="0">
                <wp:start x="-93" y="0"/>
                <wp:lineTo x="-93" y="21473"/>
                <wp:lineTo x="21612" y="21473"/>
                <wp:lineTo x="21612" y="0"/>
                <wp:lineTo x="-93" y="0"/>
              </wp:wrapPolygon>
            </wp:wrapThrough>
            <wp:docPr id="3" name="Рисунок 3" descr="IMG-20170303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0303-WA00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b/>
          <w:color w:val="333333"/>
        </w:rPr>
      </w:pPr>
    </w:p>
    <w:p w:rsidR="005726A1" w:rsidRDefault="005726A1" w:rsidP="005726A1">
      <w:pPr>
        <w:rPr>
          <w:color w:val="333333"/>
        </w:rPr>
      </w:pPr>
      <w:r w:rsidRPr="00891781">
        <w:rPr>
          <w:b/>
          <w:color w:val="333333"/>
        </w:rPr>
        <w:t>Водоросли – жители воды.</w:t>
      </w:r>
      <w:r w:rsidRPr="00891781">
        <w:rPr>
          <w:color w:val="333333"/>
        </w:rPr>
        <w:t xml:space="preserve"> 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Одни их них малы, что рассмотреть их можно только под микроскопом. Другие имеют вид тонких шелковистых нитей зеленого цвета. Третьи (морская капуста) похожи на длинные бурые ленты. У водорослей нет известных нам органов.</w:t>
      </w:r>
    </w:p>
    <w:p w:rsidR="005726A1" w:rsidRPr="00891781" w:rsidRDefault="005726A1" w:rsidP="005726A1">
      <w:pPr>
        <w:rPr>
          <w:b/>
          <w:color w:val="333333"/>
        </w:rPr>
      </w:pPr>
      <w:r w:rsidRPr="00891781">
        <w:rPr>
          <w:b/>
          <w:color w:val="333333"/>
        </w:rPr>
        <w:t>Мхи</w:t>
      </w:r>
      <w:r w:rsidRPr="00891781">
        <w:rPr>
          <w:color w:val="333333"/>
        </w:rPr>
        <w:t xml:space="preserve"> – растут во влажных местах. Мхи имеют стебли и листья, но у них не бывает корней, цветков, плодов с семенами</w:t>
      </w:r>
      <w:r w:rsidRPr="00891781">
        <w:rPr>
          <w:b/>
          <w:color w:val="333333"/>
        </w:rPr>
        <w:t>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color w:val="333333"/>
        </w:rPr>
        <w:t xml:space="preserve">Папоротники – </w:t>
      </w:r>
      <w:r w:rsidRPr="00891781">
        <w:rPr>
          <w:color w:val="333333"/>
        </w:rPr>
        <w:t>легко узнать по красивым листьям, похожими на большие перья. Кроме листьев у папоротников есть корни и стебли. Цветков, плодов и семян у них не бывает.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color w:val="333333"/>
        </w:rPr>
        <w:t>Хвойные растения</w:t>
      </w:r>
      <w:r w:rsidRPr="00891781">
        <w:rPr>
          <w:color w:val="333333"/>
        </w:rPr>
        <w:t xml:space="preserve"> – это сосна, ель, можжевельник и другие. Хвойники – это их листья. У них не бывает цветков и плодов. На листе плодов у них шишки, в которых созревают семена.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color w:val="333333"/>
        </w:rPr>
        <w:t>Цветковые растения – это те растения, у которых есть цветки и плоды</w:t>
      </w:r>
      <w:r w:rsidRPr="00891781">
        <w:rPr>
          <w:color w:val="333333"/>
        </w:rPr>
        <w:t>. Они имеют и все другие органы.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Красота природы – это растения. </w:t>
      </w:r>
      <w:proofErr w:type="gramStart"/>
      <w:r w:rsidRPr="00891781">
        <w:rPr>
          <w:color w:val="333333"/>
        </w:rPr>
        <w:t>Не даром</w:t>
      </w:r>
      <w:proofErr w:type="gramEnd"/>
      <w:r w:rsidRPr="00891781">
        <w:rPr>
          <w:color w:val="333333"/>
        </w:rPr>
        <w:t xml:space="preserve"> говорится: «Растения – зеленое одеяло земли».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  <w:lang w:val="en-US"/>
        </w:rPr>
        <w:t>VI</w:t>
      </w:r>
      <w:r w:rsidRPr="00891781">
        <w:rPr>
          <w:color w:val="333333"/>
        </w:rPr>
        <w:t xml:space="preserve">. </w:t>
      </w:r>
      <w:r w:rsidRPr="00891781">
        <w:rPr>
          <w:b/>
          <w:color w:val="333333"/>
        </w:rPr>
        <w:t>Закрепление материала.</w:t>
      </w:r>
      <w:r w:rsidRPr="00891781">
        <w:rPr>
          <w:color w:val="333333"/>
        </w:rPr>
        <w:t xml:space="preserve">                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С какой темой мы познакомились сегодня на уроке?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Что относится к растениям?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Почему растения – это живой организм?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С какими видами деревьев вы познакомились? А с видами кустарников?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Назовите виды трав.</w:t>
      </w:r>
    </w:p>
    <w:p w:rsidR="005726A1" w:rsidRDefault="005726A1" w:rsidP="005726A1">
      <w:pPr>
        <w:rPr>
          <w:color w:val="333333"/>
        </w:rPr>
      </w:pPr>
      <w:r w:rsidRPr="00891781">
        <w:rPr>
          <w:color w:val="333333"/>
        </w:rPr>
        <w:t>Как вы понимаете слова «Растения – зеленое одеяло Земли».</w:t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-3175</wp:posOffset>
            </wp:positionV>
            <wp:extent cx="4228465" cy="2188210"/>
            <wp:effectExtent l="19050" t="0" r="635" b="0"/>
            <wp:wrapThrough wrapText="bothSides">
              <wp:wrapPolygon edited="0">
                <wp:start x="-97" y="0"/>
                <wp:lineTo x="-97" y="21437"/>
                <wp:lineTo x="21603" y="21437"/>
                <wp:lineTo x="21603" y="0"/>
                <wp:lineTo x="-97" y="0"/>
              </wp:wrapPolygon>
            </wp:wrapThrough>
            <wp:docPr id="4" name="Рисунок 4" descr="IMG-20170303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0303-WA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82" t="2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 xml:space="preserve">          Загадать любое растение с помощью карты.</w:t>
      </w:r>
    </w:p>
    <w:p w:rsidR="005726A1" w:rsidRPr="00891781" w:rsidRDefault="005726A1" w:rsidP="005726A1">
      <w:pPr>
        <w:jc w:val="center"/>
        <w:rPr>
          <w:color w:val="333333"/>
        </w:rPr>
      </w:pPr>
      <w:r w:rsidRPr="00891781">
        <w:rPr>
          <w:color w:val="333333"/>
        </w:rPr>
        <w:t>Заполни таблицу</w:t>
      </w:r>
    </w:p>
    <w:tbl>
      <w:tblPr>
        <w:tblW w:w="4000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83"/>
        <w:gridCol w:w="1487"/>
        <w:gridCol w:w="1372"/>
        <w:gridCol w:w="1367"/>
        <w:gridCol w:w="3187"/>
      </w:tblGrid>
      <w:tr w:rsidR="005726A1" w:rsidRPr="00891781" w:rsidTr="002E6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</w:tr>
      <w:tr w:rsidR="005726A1" w:rsidRPr="00891781" w:rsidTr="002E6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</w:tbl>
    <w:p w:rsidR="005726A1" w:rsidRDefault="005726A1" w:rsidP="005726A1">
      <w:pPr>
        <w:rPr>
          <w:b/>
          <w:bCs/>
          <w:color w:val="333333"/>
        </w:rPr>
      </w:pPr>
    </w:p>
    <w:p w:rsidR="005726A1" w:rsidRDefault="005726A1" w:rsidP="005726A1">
      <w:pPr>
        <w:rPr>
          <w:b/>
          <w:bCs/>
          <w:color w:val="333333"/>
        </w:rPr>
      </w:pPr>
    </w:p>
    <w:p w:rsidR="005726A1" w:rsidRDefault="005726A1" w:rsidP="005726A1">
      <w:pPr>
        <w:rPr>
          <w:b/>
          <w:bCs/>
          <w:color w:val="333333"/>
        </w:rPr>
      </w:pP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bCs/>
          <w:color w:val="333333"/>
        </w:rPr>
        <w:t>Рефлексия.</w:t>
      </w:r>
      <w:r w:rsidRPr="00891781">
        <w:rPr>
          <w:b/>
          <w:bCs/>
          <w:color w:val="333333"/>
        </w:rPr>
        <w:br/>
        <w:t xml:space="preserve">Я узнал… 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bCs/>
          <w:color w:val="333333"/>
        </w:rPr>
        <w:t>Я понял…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bCs/>
          <w:color w:val="333333"/>
        </w:rPr>
        <w:t>Мне было интересно…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bCs/>
          <w:color w:val="333333"/>
        </w:rPr>
        <w:t xml:space="preserve">Я порадовался </w:t>
      </w:r>
      <w:proofErr w:type="gramStart"/>
      <w:r w:rsidRPr="00891781">
        <w:rPr>
          <w:b/>
          <w:bCs/>
          <w:color w:val="333333"/>
        </w:rPr>
        <w:t>за</w:t>
      </w:r>
      <w:proofErr w:type="gramEnd"/>
      <w:r w:rsidRPr="00891781">
        <w:rPr>
          <w:b/>
          <w:bCs/>
          <w:color w:val="333333"/>
        </w:rPr>
        <w:t xml:space="preserve"> …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bCs/>
          <w:color w:val="333333"/>
        </w:rPr>
        <w:t xml:space="preserve">Мне хочется узнать… </w:t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45085</wp:posOffset>
            </wp:positionV>
            <wp:extent cx="4762500" cy="2052320"/>
            <wp:effectExtent l="19050" t="0" r="0" b="0"/>
            <wp:wrapThrough wrapText="bothSides">
              <wp:wrapPolygon edited="0">
                <wp:start x="-86" y="0"/>
                <wp:lineTo x="-86" y="21453"/>
                <wp:lineTo x="21600" y="21453"/>
                <wp:lineTo x="21600" y="0"/>
                <wp:lineTo x="-86" y="0"/>
              </wp:wrapPolygon>
            </wp:wrapThrough>
            <wp:docPr id="5" name="Рисунок 5" descr="IMG-20170303-WA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70303-WA00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  <w:lang w:val="en-US"/>
        </w:rPr>
        <w:t>VII</w:t>
      </w:r>
      <w:r w:rsidRPr="00891781">
        <w:rPr>
          <w:color w:val="333333"/>
        </w:rPr>
        <w:t xml:space="preserve">. </w:t>
      </w:r>
      <w:r w:rsidRPr="00891781">
        <w:rPr>
          <w:b/>
          <w:color w:val="333333"/>
        </w:rPr>
        <w:t>Итог урока.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- Понравился вам урок? Чем понравился?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color w:val="333333"/>
        </w:rPr>
        <w:t>- Что нового вы узнали сегодня на уроке?</w:t>
      </w:r>
    </w:p>
    <w:p w:rsidR="005726A1" w:rsidRPr="00891781" w:rsidRDefault="005726A1" w:rsidP="005726A1">
      <w:pPr>
        <w:rPr>
          <w:b/>
          <w:color w:val="333333"/>
        </w:rPr>
      </w:pPr>
      <w:r w:rsidRPr="00891781">
        <w:rPr>
          <w:color w:val="333333"/>
          <w:lang w:val="en-US"/>
        </w:rPr>
        <w:t>V</w:t>
      </w:r>
      <w:r w:rsidRPr="00891781">
        <w:rPr>
          <w:b/>
          <w:color w:val="333333"/>
        </w:rPr>
        <w:t>. Домашнее задание:</w:t>
      </w:r>
    </w:p>
    <w:p w:rsidR="005726A1" w:rsidRPr="00891781" w:rsidRDefault="005726A1" w:rsidP="005726A1">
      <w:pPr>
        <w:rPr>
          <w:color w:val="333333"/>
        </w:rPr>
      </w:pPr>
      <w:r w:rsidRPr="00891781">
        <w:rPr>
          <w:b/>
          <w:color w:val="333333"/>
        </w:rPr>
        <w:tab/>
      </w:r>
      <w:r w:rsidRPr="00891781">
        <w:rPr>
          <w:color w:val="333333"/>
        </w:rPr>
        <w:t>с.80 – 82 прочитать и пересказать, Подготовить сообщение о каком-либо виде растений любой группы</w:t>
      </w: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Pr="00D60444" w:rsidRDefault="005726A1" w:rsidP="005726A1">
      <w:pPr>
        <w:jc w:val="center"/>
        <w:rPr>
          <w:color w:val="333333"/>
          <w:sz w:val="32"/>
          <w:szCs w:val="32"/>
        </w:rPr>
      </w:pPr>
      <w:r w:rsidRPr="00D60444">
        <w:rPr>
          <w:color w:val="333333"/>
          <w:sz w:val="32"/>
          <w:szCs w:val="32"/>
        </w:rPr>
        <w:t>ГУ «</w:t>
      </w:r>
      <w:proofErr w:type="spellStart"/>
      <w:r w:rsidRPr="00D60444">
        <w:rPr>
          <w:color w:val="333333"/>
          <w:sz w:val="32"/>
          <w:szCs w:val="32"/>
        </w:rPr>
        <w:t>Валихановская</w:t>
      </w:r>
      <w:proofErr w:type="spellEnd"/>
      <w:r w:rsidRPr="00D60444">
        <w:rPr>
          <w:color w:val="333333"/>
          <w:sz w:val="32"/>
          <w:szCs w:val="32"/>
        </w:rPr>
        <w:t xml:space="preserve"> средняя школа»</w:t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Pr="00D60444" w:rsidRDefault="005726A1" w:rsidP="005726A1">
      <w:pPr>
        <w:jc w:val="center"/>
        <w:rPr>
          <w:color w:val="333333"/>
          <w:sz w:val="56"/>
          <w:szCs w:val="56"/>
        </w:rPr>
      </w:pPr>
      <w:r w:rsidRPr="00D60444">
        <w:rPr>
          <w:color w:val="333333"/>
          <w:sz w:val="56"/>
          <w:szCs w:val="56"/>
        </w:rPr>
        <w:t xml:space="preserve">Открытый урок </w:t>
      </w:r>
      <w:r w:rsidRPr="00D60444">
        <w:rPr>
          <w:color w:val="333333"/>
          <w:sz w:val="56"/>
          <w:szCs w:val="56"/>
        </w:rPr>
        <w:br/>
        <w:t>«</w:t>
      </w:r>
      <w:r>
        <w:rPr>
          <w:color w:val="333333"/>
          <w:sz w:val="56"/>
          <w:szCs w:val="56"/>
        </w:rPr>
        <w:t>Разнообра</w:t>
      </w:r>
      <w:r w:rsidRPr="00D60444">
        <w:rPr>
          <w:color w:val="333333"/>
          <w:sz w:val="56"/>
          <w:szCs w:val="56"/>
        </w:rPr>
        <w:t>зие растений»</w:t>
      </w:r>
    </w:p>
    <w:p w:rsidR="005726A1" w:rsidRPr="00D60444" w:rsidRDefault="005726A1" w:rsidP="005726A1">
      <w:pPr>
        <w:jc w:val="center"/>
        <w:rPr>
          <w:color w:val="333333"/>
          <w:sz w:val="56"/>
          <w:szCs w:val="56"/>
        </w:rPr>
      </w:pPr>
      <w:r w:rsidRPr="00D60444">
        <w:rPr>
          <w:color w:val="333333"/>
          <w:sz w:val="56"/>
          <w:szCs w:val="56"/>
        </w:rPr>
        <w:t>3 «Б» класс</w:t>
      </w:r>
    </w:p>
    <w:p w:rsidR="005726A1" w:rsidRDefault="005726A1" w:rsidP="005726A1">
      <w:pPr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154940</wp:posOffset>
            </wp:positionV>
            <wp:extent cx="5470525" cy="2858770"/>
            <wp:effectExtent l="19050" t="0" r="0" b="0"/>
            <wp:wrapThrough wrapText="bothSides">
              <wp:wrapPolygon edited="0">
                <wp:start x="-75" y="0"/>
                <wp:lineTo x="-75" y="21446"/>
                <wp:lineTo x="21587" y="21446"/>
                <wp:lineTo x="21587" y="0"/>
                <wp:lineTo x="-75" y="0"/>
              </wp:wrapPolygon>
            </wp:wrapThrough>
            <wp:docPr id="7" name="Рисунок 7" descr="IMG-20170303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0303-WA0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151" t="21637" r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  </w:t>
      </w: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</w:t>
      </w:r>
      <w:r w:rsidRPr="00D60444">
        <w:rPr>
          <w:color w:val="333333"/>
          <w:sz w:val="32"/>
          <w:szCs w:val="32"/>
        </w:rPr>
        <w:t xml:space="preserve">Учитель: </w:t>
      </w:r>
      <w:proofErr w:type="spellStart"/>
      <w:r w:rsidRPr="00D60444">
        <w:rPr>
          <w:color w:val="333333"/>
          <w:sz w:val="32"/>
          <w:szCs w:val="32"/>
        </w:rPr>
        <w:t>Аменова</w:t>
      </w:r>
      <w:proofErr w:type="spellEnd"/>
      <w:r w:rsidRPr="00D60444">
        <w:rPr>
          <w:color w:val="333333"/>
          <w:sz w:val="32"/>
          <w:szCs w:val="32"/>
        </w:rPr>
        <w:t xml:space="preserve"> Г.Г.</w:t>
      </w: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Default="005726A1" w:rsidP="005726A1">
      <w:pPr>
        <w:jc w:val="center"/>
        <w:rPr>
          <w:color w:val="333333"/>
          <w:sz w:val="32"/>
          <w:szCs w:val="32"/>
        </w:rPr>
      </w:pPr>
    </w:p>
    <w:p w:rsidR="005726A1" w:rsidRPr="00D60444" w:rsidRDefault="005726A1" w:rsidP="005726A1">
      <w:pPr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2017 год.</w:t>
      </w: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lastRenderedPageBreak/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tbl>
      <w:tblPr>
        <w:tblW w:w="4974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3"/>
        <w:gridCol w:w="2262"/>
        <w:gridCol w:w="2262"/>
        <w:gridCol w:w="2262"/>
        <w:gridCol w:w="2262"/>
      </w:tblGrid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Стебель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Листья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Плоды и семена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Место обитания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Польза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  <w:r w:rsidRPr="00891781">
              <w:rPr>
                <w:color w:val="333333"/>
              </w:rPr>
              <w:t> </w:t>
            </w: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  <w:tr w:rsidR="005726A1" w:rsidRPr="00891781" w:rsidTr="002E62A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A1" w:rsidRPr="00891781" w:rsidRDefault="005726A1" w:rsidP="002E62A4">
            <w:pPr>
              <w:rPr>
                <w:color w:val="333333"/>
              </w:rPr>
            </w:pPr>
          </w:p>
        </w:tc>
      </w:tr>
    </w:tbl>
    <w:p w:rsidR="005726A1" w:rsidRPr="00891781" w:rsidRDefault="005726A1" w:rsidP="005726A1">
      <w:pPr>
        <w:rPr>
          <w:color w:val="333333"/>
        </w:rPr>
      </w:pPr>
    </w:p>
    <w:p w:rsidR="00124378" w:rsidRDefault="00124378"/>
    <w:sectPr w:rsidR="00124378" w:rsidSect="00D479CA">
      <w:pgSz w:w="11906" w:h="16838"/>
      <w:pgMar w:top="360" w:right="26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3D0F"/>
    <w:multiLevelType w:val="hybridMultilevel"/>
    <w:tmpl w:val="9F6C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D3DD6"/>
    <w:multiLevelType w:val="hybridMultilevel"/>
    <w:tmpl w:val="8F6CBE8E"/>
    <w:lvl w:ilvl="0" w:tplc="C950A8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726A1"/>
    <w:rsid w:val="00124378"/>
    <w:rsid w:val="0057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2017-03-12T09:40:00Z</dcterms:created>
  <dcterms:modified xsi:type="dcterms:W3CDTF">2017-03-12T09:40:00Z</dcterms:modified>
</cp:coreProperties>
</file>